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FB8" w:rsidRDefault="00000000">
      <w:pPr>
        <w:spacing w:line="400" w:lineRule="exact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附件2：</w:t>
      </w:r>
    </w:p>
    <w:p w:rsidR="007A2FB8" w:rsidRDefault="00814AF8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hint="eastAsia"/>
        </w:rPr>
        <w:t>培育计划</w:t>
      </w:r>
      <w:r w:rsidR="002D5836">
        <w:rPr>
          <w:rFonts w:ascii="方正小标宋简体" w:eastAsia="方正小标宋简体" w:hAnsi="宋体" w:hint="eastAsia"/>
        </w:rPr>
        <w:t>项目</w:t>
      </w:r>
      <w:r w:rsidR="00605EBA">
        <w:rPr>
          <w:rFonts w:ascii="方正小标宋简体" w:eastAsia="方正小标宋简体" w:hint="eastAsia"/>
        </w:rPr>
        <w:t>申报</w:t>
      </w:r>
      <w:r>
        <w:rPr>
          <w:rFonts w:ascii="方正小标宋简体" w:eastAsia="方正小标宋简体" w:hint="eastAsia"/>
        </w:rPr>
        <w:t>表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2"/>
        <w:gridCol w:w="2935"/>
        <w:gridCol w:w="1680"/>
        <w:gridCol w:w="2750"/>
      </w:tblGrid>
      <w:tr w:rsidR="007A2FB8">
        <w:trPr>
          <w:cantSplit/>
          <w:trHeight w:val="799"/>
          <w:jc w:val="center"/>
        </w:trPr>
        <w:tc>
          <w:tcPr>
            <w:tcW w:w="1440" w:type="dxa"/>
            <w:vAlign w:val="center"/>
          </w:tcPr>
          <w:p w:rsidR="007A2FB8" w:rsidRDefault="00000000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407" w:type="dxa"/>
            <w:gridSpan w:val="4"/>
            <w:vAlign w:val="center"/>
          </w:tcPr>
          <w:p w:rsidR="007A2FB8" w:rsidRDefault="007A2FB8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>
        <w:trPr>
          <w:cantSplit/>
          <w:trHeight w:val="766"/>
          <w:jc w:val="center"/>
        </w:trPr>
        <w:tc>
          <w:tcPr>
            <w:tcW w:w="1440" w:type="dxa"/>
            <w:vAlign w:val="center"/>
          </w:tcPr>
          <w:p w:rsidR="007A2FB8" w:rsidRDefault="00000000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2977" w:type="dxa"/>
            <w:gridSpan w:val="2"/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所在</w:t>
            </w:r>
            <w:r w:rsidR="00814AF8">
              <w:rPr>
                <w:rFonts w:ascii="宋体" w:eastAsia="宋体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750" w:type="dxa"/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>
        <w:trPr>
          <w:cantSplit/>
          <w:trHeight w:val="852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>
        <w:trPr>
          <w:cantSplit/>
          <w:trHeight w:val="762"/>
          <w:jc w:val="center"/>
        </w:trPr>
        <w:tc>
          <w:tcPr>
            <w:tcW w:w="1440" w:type="dxa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>
        <w:trPr>
          <w:cantSplit/>
          <w:trHeight w:val="784"/>
          <w:jc w:val="center"/>
        </w:trPr>
        <w:tc>
          <w:tcPr>
            <w:tcW w:w="1440" w:type="dxa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407" w:type="dxa"/>
            <w:gridSpan w:val="4"/>
            <w:vAlign w:val="center"/>
          </w:tcPr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>
        <w:trPr>
          <w:cantSplit/>
          <w:trHeight w:val="784"/>
          <w:jc w:val="center"/>
        </w:trPr>
        <w:tc>
          <w:tcPr>
            <w:tcW w:w="8847" w:type="dxa"/>
            <w:gridSpan w:val="5"/>
            <w:vAlign w:val="center"/>
          </w:tcPr>
          <w:p w:rsidR="007A2FB8" w:rsidRPr="00605EBA" w:rsidRDefault="00605EBA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</w:t>
            </w:r>
            <w:r w:rsidRPr="00605EBA">
              <w:rPr>
                <w:rFonts w:ascii="黑体" w:eastAsia="黑体" w:hAnsi="黑体" w:hint="eastAsia"/>
                <w:bCs/>
                <w:sz w:val="28"/>
                <w:szCs w:val="28"/>
              </w:rPr>
              <w:t>建设目标</w:t>
            </w:r>
          </w:p>
        </w:tc>
      </w:tr>
      <w:tr w:rsidR="007A2FB8">
        <w:trPr>
          <w:cantSplit/>
          <w:trHeight w:val="579"/>
          <w:jc w:val="center"/>
        </w:trPr>
        <w:tc>
          <w:tcPr>
            <w:tcW w:w="8847" w:type="dxa"/>
            <w:gridSpan w:val="5"/>
            <w:vAlign w:val="center"/>
          </w:tcPr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A2FB8" w:rsidTr="00605EBA">
        <w:trPr>
          <w:cantSplit/>
          <w:trHeight w:val="699"/>
          <w:jc w:val="center"/>
        </w:trPr>
        <w:tc>
          <w:tcPr>
            <w:tcW w:w="8847" w:type="dxa"/>
            <w:gridSpan w:val="5"/>
            <w:vAlign w:val="center"/>
          </w:tcPr>
          <w:p w:rsidR="007A2FB8" w:rsidRDefault="00605EBA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二、</w:t>
            </w:r>
            <w:r w:rsidRPr="00605EBA">
              <w:rPr>
                <w:rFonts w:ascii="黑体" w:eastAsia="黑体" w:hAnsi="黑体" w:hint="eastAsia"/>
                <w:bCs/>
                <w:sz w:val="28"/>
                <w:szCs w:val="28"/>
              </w:rPr>
              <w:t>推进方案</w:t>
            </w:r>
          </w:p>
        </w:tc>
      </w:tr>
      <w:tr w:rsidR="007A2FB8">
        <w:trPr>
          <w:cantSplit/>
          <w:trHeight w:val="784"/>
          <w:jc w:val="center"/>
        </w:trPr>
        <w:tc>
          <w:tcPr>
            <w:tcW w:w="8847" w:type="dxa"/>
            <w:gridSpan w:val="5"/>
            <w:vAlign w:val="center"/>
          </w:tcPr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主要包括按照建设标准和管理办法进行项目提升的工作思路、实施规划、推进路线等方面的内容。</w:t>
            </w:r>
          </w:p>
          <w:p w:rsidR="007A2FB8" w:rsidRPr="00605EBA" w:rsidRDefault="007A2FB8">
            <w:pPr>
              <w:spacing w:line="500" w:lineRule="exact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814AF8" w:rsidRDefault="00814AF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814AF8" w:rsidRDefault="00814AF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814AF8" w:rsidRPr="00605EBA" w:rsidRDefault="00814AF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814AF8" w:rsidRDefault="00814AF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814AF8" w:rsidRDefault="00814AF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605EBA" w:rsidRDefault="00605EB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A2FB8" w:rsidRDefault="007A2FB8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05EBA">
        <w:trPr>
          <w:cantSplit/>
          <w:trHeight w:val="784"/>
          <w:jc w:val="center"/>
        </w:trPr>
        <w:tc>
          <w:tcPr>
            <w:tcW w:w="8847" w:type="dxa"/>
            <w:gridSpan w:val="5"/>
            <w:vAlign w:val="center"/>
          </w:tcPr>
          <w:p w:rsidR="00605EBA" w:rsidRDefault="00605EBA" w:rsidP="00605EBA">
            <w:pPr>
              <w:spacing w:line="5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三、</w:t>
            </w:r>
            <w:r w:rsidRPr="00605EBA">
              <w:rPr>
                <w:rFonts w:ascii="黑体" w:eastAsia="黑体" w:hAnsi="黑体" w:hint="eastAsia"/>
                <w:bCs/>
                <w:sz w:val="28"/>
                <w:szCs w:val="28"/>
              </w:rPr>
              <w:t>重点举措</w:t>
            </w:r>
          </w:p>
        </w:tc>
      </w:tr>
      <w:tr w:rsidR="00605EBA">
        <w:trPr>
          <w:cantSplit/>
          <w:trHeight w:val="784"/>
          <w:jc w:val="center"/>
        </w:trPr>
        <w:tc>
          <w:tcPr>
            <w:tcW w:w="8847" w:type="dxa"/>
            <w:gridSpan w:val="5"/>
            <w:vAlign w:val="center"/>
          </w:tcPr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  <w:p w:rsidR="00605EBA" w:rsidRPr="00605EBA" w:rsidRDefault="00605EBA" w:rsidP="00605EBA">
            <w:pPr>
              <w:snapToGrid w:val="0"/>
              <w:spacing w:beforeLines="50" w:before="156" w:line="300" w:lineRule="auto"/>
              <w:rPr>
                <w:rFonts w:ascii="Times New Roman"/>
                <w:sz w:val="24"/>
              </w:rPr>
            </w:pPr>
          </w:p>
        </w:tc>
      </w:tr>
      <w:tr w:rsidR="007A2FB8">
        <w:trPr>
          <w:cantSplit/>
          <w:trHeight w:val="1899"/>
          <w:jc w:val="center"/>
        </w:trPr>
        <w:tc>
          <w:tcPr>
            <w:tcW w:w="1482" w:type="dxa"/>
            <w:gridSpan w:val="2"/>
            <w:vAlign w:val="center"/>
          </w:tcPr>
          <w:p w:rsidR="007A2FB8" w:rsidRPr="00814AF8" w:rsidRDefault="00814AF8" w:rsidP="00814AF8">
            <w:pPr>
              <w:spacing w:line="500" w:lineRule="exact"/>
              <w:ind w:firstLineChars="100" w:firstLine="24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学院意见                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</w:t>
            </w:r>
          </w:p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（盖章）</w:t>
            </w:r>
          </w:p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7A2FB8">
        <w:trPr>
          <w:cantSplit/>
          <w:trHeight w:val="2149"/>
          <w:jc w:val="center"/>
        </w:trPr>
        <w:tc>
          <w:tcPr>
            <w:tcW w:w="1482" w:type="dxa"/>
            <w:gridSpan w:val="2"/>
            <w:vAlign w:val="center"/>
          </w:tcPr>
          <w:p w:rsidR="007A2FB8" w:rsidRDefault="00814AF8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学校意见</w:t>
            </w:r>
          </w:p>
        </w:tc>
        <w:tc>
          <w:tcPr>
            <w:tcW w:w="7365" w:type="dxa"/>
            <w:gridSpan w:val="3"/>
            <w:vAlign w:val="center"/>
          </w:tcPr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</w:p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（盖章）</w:t>
            </w:r>
          </w:p>
          <w:p w:rsidR="007A2FB8" w:rsidRDefault="00000000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:rsidR="007A2FB8" w:rsidRDefault="007A2FB8" w:rsidP="00A81C91">
      <w:pPr>
        <w:jc w:val="left"/>
        <w:rPr>
          <w:sz w:val="24"/>
          <w:szCs w:val="24"/>
        </w:rPr>
      </w:pPr>
    </w:p>
    <w:sectPr w:rsidR="007A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B29" w:rsidRDefault="00174B29" w:rsidP="00605EBA">
      <w:r>
        <w:separator/>
      </w:r>
    </w:p>
  </w:endnote>
  <w:endnote w:type="continuationSeparator" w:id="0">
    <w:p w:rsidR="00174B29" w:rsidRDefault="00174B29" w:rsidP="006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B29" w:rsidRDefault="00174B29" w:rsidP="00605EBA">
      <w:r>
        <w:separator/>
      </w:r>
    </w:p>
  </w:footnote>
  <w:footnote w:type="continuationSeparator" w:id="0">
    <w:p w:rsidR="00174B29" w:rsidRDefault="00174B29" w:rsidP="0060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zY3MzUzMWY1OGQ1ODAzYWM3NDBmZDhkZjFkMGQifQ=="/>
  </w:docVars>
  <w:rsids>
    <w:rsidRoot w:val="62AB2DF5"/>
    <w:rsid w:val="00174B29"/>
    <w:rsid w:val="002D5836"/>
    <w:rsid w:val="00605EBA"/>
    <w:rsid w:val="00675D4C"/>
    <w:rsid w:val="007A2FB8"/>
    <w:rsid w:val="00814AF8"/>
    <w:rsid w:val="00A81C91"/>
    <w:rsid w:val="0F810C10"/>
    <w:rsid w:val="3D69261C"/>
    <w:rsid w:val="62A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C6481"/>
  <w15:docId w15:val="{DC523E57-9C65-493F-8980-F7B899F4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5EBA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footer"/>
    <w:basedOn w:val="a"/>
    <w:link w:val="a6"/>
    <w:rsid w:val="0060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5EBA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周志荣</cp:lastModifiedBy>
  <cp:revision>4</cp:revision>
  <dcterms:created xsi:type="dcterms:W3CDTF">2023-03-29T08:14:00Z</dcterms:created>
  <dcterms:modified xsi:type="dcterms:W3CDTF">2023-03-29T08:16:00Z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74C8D3FEFFFC44568E819214C0D4BBB3</vt:lpwstr>
  </property>
</Properties>
</file>