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CC0" w14:textId="77777777" w:rsidR="00760B80" w:rsidRDefault="009D337D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关于遴选2022年第一批大学生创新创业项目入驻创客空间的通知</w:t>
      </w:r>
    </w:p>
    <w:p w14:paraId="2012A170" w14:textId="77777777" w:rsidR="00760B80" w:rsidRDefault="00760B80">
      <w:pPr>
        <w:spacing w:line="60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14:paraId="05C7F772" w14:textId="77777777" w:rsidR="00760B80" w:rsidRDefault="009D337D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各学院、各学生团队：</w:t>
      </w:r>
    </w:p>
    <w:p w14:paraId="636C74E7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为进一步推进我校创新创业教育工作，培养大学生的</w:t>
      </w:r>
      <w:r>
        <w:rPr>
          <w:rFonts w:ascii="仿宋_GB2312" w:eastAsia="仿宋_GB2312"/>
          <w:sz w:val="32"/>
          <w:szCs w:val="32"/>
        </w:rPr>
        <w:t>创新意识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实践能力，</w:t>
      </w:r>
      <w:r>
        <w:rPr>
          <w:rFonts w:ascii="仿宋_GB2312" w:eastAsia="仿宋_GB2312" w:hint="eastAsia"/>
          <w:sz w:val="32"/>
          <w:szCs w:val="32"/>
        </w:rPr>
        <w:t>根据《华南农业大学学生创客空间入孵企业管理办法（试行）》（华南农办[2016]144号）等相关文件精神，我</w:t>
      </w:r>
      <w:r>
        <w:rPr>
          <w:rFonts w:ascii="仿宋_GB2312" w:eastAsia="仿宋_GB2312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2022年第一批项目入驻遴选工作，根据遴选结果入驻泰山区创客空间。</w:t>
      </w:r>
    </w:p>
    <w:p w14:paraId="52CDAD5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项目类别及要求</w:t>
      </w:r>
    </w:p>
    <w:p w14:paraId="3780B4C2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（一）办公业态</w:t>
      </w:r>
    </w:p>
    <w:p w14:paraId="5FA34680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办公业态项目根据实际情况入驻创客空间二楼、三楼办公区域。要求如下：</w:t>
      </w:r>
    </w:p>
    <w:p w14:paraId="15D4760B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项目从事的活动内容不得违反国家法律法规及学校的各项规章制度；</w:t>
      </w:r>
    </w:p>
    <w:p w14:paraId="12C139CC" w14:textId="4F5AAC5B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项目具有创新性和落地</w:t>
      </w:r>
      <w:r w:rsidRPr="00E12E71">
        <w:rPr>
          <w:rFonts w:ascii="仿宋_GB2312" w:eastAsia="仿宋_GB2312" w:hint="eastAsia"/>
          <w:sz w:val="32"/>
          <w:szCs w:val="32"/>
        </w:rPr>
        <w:t>可行性</w:t>
      </w:r>
      <w:r>
        <w:rPr>
          <w:rFonts w:ascii="仿宋_GB2312" w:eastAsia="仿宋_GB2312" w:hint="eastAsia"/>
          <w:sz w:val="32"/>
          <w:szCs w:val="32"/>
        </w:rPr>
        <w:t>，并具备一定的商业价值和市场前景，商业模式清晰，项目技术成果产权明晰，无产权纠纷；</w:t>
      </w:r>
    </w:p>
    <w:p w14:paraId="19D30A9F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项目能体现学校的学科特色和专业优势，有助于学校“双一流”建设，具有良好的育人功能与社会价值；</w:t>
      </w:r>
    </w:p>
    <w:p w14:paraId="504B427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重点支持涉农类、乡村振兴类、科技创新类、科技成果转化类，具有较强的公益性、示范性、展示性、专业性的项目；</w:t>
      </w:r>
    </w:p>
    <w:p w14:paraId="72428F3F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国家级大学生创新创业训练计划项目、“互联网+”大学生创新创业大赛、“挑战杯”大赛等获奖项目优先考虑。</w:t>
      </w:r>
    </w:p>
    <w:p w14:paraId="7E7E5BEB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（二）经营性业态</w:t>
      </w:r>
    </w:p>
    <w:p w14:paraId="50994646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经营性业态项目根据实际情况入驻创客空间一楼实践区域。要求如下：</w:t>
      </w:r>
    </w:p>
    <w:p w14:paraId="2329C7AB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项目从事的活动内容不得违反国家法律法规及学校的各项规章制度；</w:t>
      </w:r>
    </w:p>
    <w:p w14:paraId="14DDB59A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重点支持科技感强、展示度高、创新性好的项目入驻，支持方便大学生日常学习生活的项目入驻；</w:t>
      </w:r>
    </w:p>
    <w:p w14:paraId="188C9D8E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重点支持与学校学科建设、科普相关的项目入驻；</w:t>
      </w:r>
    </w:p>
    <w:p w14:paraId="6585046F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暂不支持手工作坊食品加工类或其他存在安全隐患、影响学校形象类型的项目入驻。</w:t>
      </w:r>
    </w:p>
    <w:p w14:paraId="3B080AD7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团队要求</w:t>
      </w:r>
    </w:p>
    <w:p w14:paraId="3E949EE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（一）未注册团队</w:t>
      </w:r>
    </w:p>
    <w:p w14:paraId="66A060E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尚未完成工商注册的创业项目，入孵团队全体成员必须是我校全日制在校生，在职研究生与自学考试、继续教育考试学生不在入驻范围；</w:t>
      </w:r>
    </w:p>
    <w:p w14:paraId="31B3449B" w14:textId="77777777" w:rsidR="00760B80" w:rsidRDefault="009D337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已注册团队</w:t>
      </w:r>
    </w:p>
    <w:p w14:paraId="455BC659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已经完成工商注册的创业项目，入孵企业法定代表人必须我校毕业5年内大学生，且核心合伙人在该企业中所占股权不得低于50%；</w:t>
      </w:r>
    </w:p>
    <w:p w14:paraId="6CD52E94" w14:textId="77777777" w:rsidR="00760B80" w:rsidRDefault="009D337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其他要求</w:t>
      </w:r>
    </w:p>
    <w:p w14:paraId="4968D355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创业团队须由1名在校在编在岗教师担任指导老师，指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导老师需对本项目从事的活动、经营情况负责。</w:t>
      </w:r>
    </w:p>
    <w:p w14:paraId="55804F8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三、扶持机制</w:t>
      </w:r>
    </w:p>
    <w:p w14:paraId="3678AEB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（一）场地服务</w:t>
      </w:r>
    </w:p>
    <w:p w14:paraId="4ED44C52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为入孵项目提供场地服务、水电及基础设施。</w:t>
      </w:r>
    </w:p>
    <w:p w14:paraId="4180C07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（二）咨询服务</w:t>
      </w:r>
    </w:p>
    <w:p w14:paraId="0363F3BE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 为入孵项目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提供广州市就业创业e站各项创业优惠政策宣传及协助申请各类创业补贴；</w:t>
      </w:r>
    </w:p>
    <w:p w14:paraId="2C8A6C15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2.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为入孵项目提供咨询、交流、培育、实训、孵化、展示、对接等平台；</w:t>
      </w:r>
    </w:p>
    <w:p w14:paraId="556133F9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为入孵项目创业辅导、融资投资、项目推介、市场推广等服务；</w:t>
      </w:r>
    </w:p>
    <w:p w14:paraId="0D13C93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（三）竞赛服务</w:t>
      </w:r>
    </w:p>
    <w:p w14:paraId="4B1A7907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指导扶持项目参加“互联网+”“众创杯”“赢在广州”等各类创新创业大赛。</w:t>
      </w:r>
    </w:p>
    <w:p w14:paraId="51A1D0AB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四、考核机制</w:t>
      </w:r>
    </w:p>
    <w:p w14:paraId="47CF02C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（一）常态化考核</w:t>
      </w:r>
    </w:p>
    <w:p w14:paraId="6BAA007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学校根据《华南农业大学学生创客空间入孵企业管理办法（试行）》（华南农办[2016]144号）对入孵团队进行常态化考核。</w:t>
      </w:r>
    </w:p>
    <w:p w14:paraId="73E04784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具有以下情况团队，经警告三次无效予以清退：</w:t>
      </w:r>
    </w:p>
    <w:p w14:paraId="7E248A03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 xml:space="preserve">1. </w:t>
      </w:r>
      <w:r>
        <w:rPr>
          <w:rFonts w:ascii="仿宋_GB2312" w:eastAsia="仿宋_GB2312" w:hint="eastAsia"/>
          <w:sz w:val="32"/>
          <w:szCs w:val="32"/>
        </w:rPr>
        <w:t>在公共办公区吸烟、卫生管理差或影响场地保洁工作、在办公区使用大功率用电器、在室内使用电动车电池充电等；</w:t>
      </w:r>
    </w:p>
    <w:p w14:paraId="5ACF870E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场地或工位长期处于空置或关闭状态；</w:t>
      </w:r>
    </w:p>
    <w:p w14:paraId="667D0890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未经许可擅自改变经营性业态营业范围；</w:t>
      </w:r>
    </w:p>
    <w:p w14:paraId="65BE6C67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不积极配合管理工作，未按时提交各类材料；</w:t>
      </w:r>
    </w:p>
    <w:p w14:paraId="5551A16E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疫情防控期间未配合学校防疫工作的有关要求；</w:t>
      </w:r>
    </w:p>
    <w:p w14:paraId="37AAD606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6. </w:t>
      </w:r>
      <w:r>
        <w:rPr>
          <w:rFonts w:ascii="仿宋_GB2312" w:eastAsia="仿宋_GB2312" w:hint="eastAsia"/>
          <w:sz w:val="32"/>
          <w:szCs w:val="32"/>
        </w:rPr>
        <w:t>其他违反《华南农业大学学生创客空间入孵企业管理办法（试行）》（华南农办[2016]144号）及入孵协议的情况。</w:t>
      </w:r>
    </w:p>
    <w:p w14:paraId="2FE16E96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楷体" w:eastAsia="楷体" w:hAnsi="楷体" w:cs="Times New Roman"/>
          <w:kern w:val="2"/>
          <w:sz w:val="32"/>
          <w:szCs w:val="32"/>
        </w:rPr>
      </w:pPr>
      <w:r>
        <w:rPr>
          <w:rFonts w:ascii="楷体" w:eastAsia="楷体" w:hAnsi="楷体" w:cs="Times New Roman" w:hint="eastAsia"/>
          <w:kern w:val="2"/>
          <w:sz w:val="32"/>
          <w:szCs w:val="32"/>
        </w:rPr>
        <w:t>（二）年度考核</w:t>
      </w:r>
    </w:p>
    <w:p w14:paraId="765C3220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学校定期对入孵团队进行年度考核，考核内容包括：</w:t>
      </w:r>
    </w:p>
    <w:p w14:paraId="49FBFA53" w14:textId="77777777" w:rsidR="00760B80" w:rsidRDefault="009D3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项目经营情况；</w:t>
      </w:r>
    </w:p>
    <w:p w14:paraId="62BF1000" w14:textId="77777777" w:rsidR="00760B80" w:rsidRDefault="009D3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团队建设情况；</w:t>
      </w:r>
    </w:p>
    <w:p w14:paraId="56D5C5A3" w14:textId="77777777" w:rsidR="00760B80" w:rsidRDefault="009D3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项目参加各类各级创新创业大赛获奖情况；</w:t>
      </w:r>
    </w:p>
    <w:p w14:paraId="620BDECC" w14:textId="77777777" w:rsidR="00760B80" w:rsidRDefault="009D337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项目社会影响力及媒体报导情况。</w:t>
      </w:r>
    </w:p>
    <w:p w14:paraId="7C6F171D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根据考核内容，学校每年评出十佳创业团队及部分考核优秀团队，考核不合格者将予以清退。</w:t>
      </w:r>
    </w:p>
    <w:p w14:paraId="4CD6C006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五、入驻流程</w:t>
      </w:r>
    </w:p>
    <w:p w14:paraId="65919632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申请入孵的团队/企业按以下要求递交材料：</w:t>
      </w:r>
    </w:p>
    <w:p w14:paraId="1D3BEB36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sym w:font="Wingdings" w:char="F081"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电子版材料（《华南农业大学学生创新创业项目入驻申请表》（附件1）、商业计划P</w:t>
      </w:r>
      <w:r>
        <w:rPr>
          <w:rFonts w:ascii="仿宋_GB2312" w:eastAsia="仿宋_GB2312" w:hAnsi="宋体" w:cs="宋体"/>
          <w:kern w:val="0"/>
          <w:sz w:val="32"/>
          <w:szCs w:val="32"/>
        </w:rPr>
        <w:t>PT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、项目负责人学生证、身份证复印件）打包以“XX创业项目入驻申请”命名后发至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cxcyxy@scau.edu.cn</w:t>
      </w:r>
    </w:p>
    <w:p w14:paraId="1EBB3170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sym w:font="Wingdings" w:char="F082"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纸质材料《华南农业大学学生创业项目入驻申请表》加盖学院公章后交至莘园二楼204</w:t>
      </w:r>
      <w:r w:rsidRPr="00E12E71">
        <w:rPr>
          <w:rFonts w:ascii="仿宋_GB2312" w:eastAsia="仿宋_GB2312" w:hAnsi="宋体" w:cs="宋体" w:hint="eastAsia"/>
          <w:kern w:val="0"/>
          <w:sz w:val="32"/>
          <w:szCs w:val="32"/>
        </w:rPr>
        <w:t>（已毕业学生无须加盖学院公章）</w:t>
      </w:r>
    </w:p>
    <w:p w14:paraId="0E645FB8" w14:textId="534E6C0C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sym w:font="Wingdings" w:char="F083"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材料递交截止时间：</w:t>
      </w:r>
      <w:hyperlink r:id="rId8" w:history="1">
        <w:r w:rsidRPr="00E12E71">
          <w:rPr>
            <w:rFonts w:ascii="仿宋_GB2312" w:eastAsia="仿宋_GB2312" w:hAnsi="宋体" w:cs="宋体" w:hint="eastAsia"/>
            <w:kern w:val="0"/>
            <w:sz w:val="32"/>
            <w:szCs w:val="32"/>
          </w:rPr>
          <w:t>3月</w:t>
        </w:r>
        <w:r w:rsidR="00E12E71" w:rsidRPr="00E12E71">
          <w:rPr>
            <w:rFonts w:ascii="仿宋_GB2312" w:eastAsia="仿宋_GB2312" w:hAnsi="宋体" w:cs="宋体"/>
            <w:kern w:val="0"/>
            <w:sz w:val="32"/>
            <w:szCs w:val="32"/>
          </w:rPr>
          <w:t>30</w:t>
        </w:r>
        <w:r w:rsidRPr="00E12E71">
          <w:rPr>
            <w:rFonts w:ascii="仿宋_GB2312" w:eastAsia="仿宋_GB2312" w:hAnsi="宋体" w:cs="宋体" w:hint="eastAsia"/>
            <w:kern w:val="0"/>
            <w:sz w:val="32"/>
            <w:szCs w:val="32"/>
          </w:rPr>
          <w:t>日17：30</w:t>
        </w:r>
      </w:hyperlink>
    </w:p>
    <w:p w14:paraId="3BB8DB01" w14:textId="77777777" w:rsidR="00760B80" w:rsidRDefault="009D337D">
      <w:pPr>
        <w:ind w:firstLineChars="231" w:firstLine="739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经对材料进行调查、核实、初审后，将安排通过初审项目进行路演答辩，并根据评审结果吸纳优秀项目入驻创客空间。</w:t>
      </w:r>
    </w:p>
    <w:p w14:paraId="3DB681F1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六、其他事项</w:t>
      </w:r>
    </w:p>
    <w:p w14:paraId="1DA3C675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各学院要做好宣传动员工作，深入挖掘项目，加强对团队和项目的指导服务；</w:t>
      </w:r>
    </w:p>
    <w:p w14:paraId="2F012A0E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已到期的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入驻项目</w:t>
      </w:r>
      <w:r w:rsidRPr="00E12E71">
        <w:rPr>
          <w:rFonts w:ascii="仿宋_GB2312" w:eastAsia="仿宋_GB2312" w:hAnsi="宋体" w:cs="宋体" w:hint="eastAsia"/>
          <w:kern w:val="0"/>
          <w:sz w:val="32"/>
          <w:szCs w:val="32"/>
        </w:rPr>
        <w:t>如因特殊情况申请延期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，必须按照以上流程重新申请，否则视为按规定进行清退；</w:t>
      </w:r>
    </w:p>
    <w:p w14:paraId="5AB733BA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指导老师需认真阅读有关文件，对项目经营范围和团队进行深入了解、审核及指导；</w:t>
      </w:r>
    </w:p>
    <w:p w14:paraId="41483BD7" w14:textId="77777777" w:rsidR="00760B80" w:rsidRDefault="009D337D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4. 申请材料须真实有效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如发现弄虚作假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</w:rPr>
        <w:t>取消申请资格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并保留追究的权利。</w:t>
      </w:r>
    </w:p>
    <w:p w14:paraId="0B2C75B5" w14:textId="77777777" w:rsidR="00760B80" w:rsidRDefault="009D337D">
      <w:pPr>
        <w:pStyle w:val="a7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七、联系人</w:t>
      </w:r>
    </w:p>
    <w:p w14:paraId="0387D1EA" w14:textId="1225A581" w:rsidR="00760B80" w:rsidRDefault="009D337D" w:rsidP="00E12E71">
      <w:pPr>
        <w:jc w:val="left"/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曹  珂：13556071924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萧润正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：1</w:t>
      </w:r>
      <w:r>
        <w:rPr>
          <w:rFonts w:ascii="仿宋_GB2312" w:eastAsia="仿宋_GB2312" w:hAnsi="仿宋_GB2312" w:cs="仿宋_GB2312"/>
          <w:color w:val="333333"/>
          <w:sz w:val="31"/>
          <w:szCs w:val="31"/>
          <w:shd w:val="clear" w:color="auto" w:fill="FFFFFF"/>
        </w:rPr>
        <w:t>3610202428</w:t>
      </w:r>
      <w:r>
        <w:rPr>
          <w:rFonts w:ascii="仿宋_GB2312" w:eastAsia="仿宋_GB2312" w:hAnsi="仿宋_GB2312" w:cs="仿宋_GB2312" w:hint="eastAsia"/>
          <w:color w:val="333333"/>
          <w:sz w:val="31"/>
          <w:szCs w:val="31"/>
          <w:shd w:val="clear" w:color="auto" w:fill="FFFFFF"/>
        </w:rPr>
        <w:t>邓翠怡：3712914213</w:t>
      </w:r>
    </w:p>
    <w:p w14:paraId="0C8CC0EC" w14:textId="77777777" w:rsidR="00760B80" w:rsidRDefault="009D337D">
      <w:pPr>
        <w:jc w:val="righ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党委学生工作部（党委研究生工作部）创新创业学院</w:t>
      </w:r>
    </w:p>
    <w:p w14:paraId="0ED1D915" w14:textId="77777777" w:rsidR="00760B80" w:rsidRDefault="009D337D">
      <w:pPr>
        <w:jc w:val="righ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2022年3月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日</w:t>
      </w:r>
    </w:p>
    <w:p w14:paraId="2381A8B6" w14:textId="77777777" w:rsidR="00760B80" w:rsidRDefault="00760B80">
      <w:pPr>
        <w:rPr>
          <w:b/>
          <w:sz w:val="28"/>
          <w:szCs w:val="28"/>
        </w:rPr>
        <w:sectPr w:rsidR="00760B8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321CCB" w14:textId="77777777" w:rsidR="00760B80" w:rsidRDefault="009D337D">
      <w:pPr>
        <w:rPr>
          <w:b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附件1：</w:t>
      </w:r>
      <w:r>
        <w:rPr>
          <w:rFonts w:hint="eastAsia"/>
          <w:b/>
          <w:sz w:val="28"/>
          <w:szCs w:val="28"/>
        </w:rPr>
        <w:t xml:space="preserve">                               </w:t>
      </w:r>
    </w:p>
    <w:p w14:paraId="5D8766F2" w14:textId="77777777" w:rsidR="00760B80" w:rsidRDefault="009D337D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华南农业大学学生创新创业项目入孵申请表</w:t>
      </w:r>
    </w:p>
    <w:p w14:paraId="2E852B88" w14:textId="77777777" w:rsidR="00760B80" w:rsidRDefault="00760B80">
      <w:pPr>
        <w:jc w:val="center"/>
        <w:rPr>
          <w:rFonts w:ascii="方正小标宋简体" w:eastAsia="方正小标宋简体" w:hAnsi="宋体"/>
          <w:sz w:val="40"/>
          <w:szCs w:val="4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377"/>
        <w:gridCol w:w="6"/>
        <w:gridCol w:w="1698"/>
        <w:gridCol w:w="870"/>
        <w:gridCol w:w="840"/>
        <w:gridCol w:w="780"/>
        <w:gridCol w:w="913"/>
      </w:tblGrid>
      <w:tr w:rsidR="00760B80" w14:paraId="5B23EDC3" w14:textId="77777777">
        <w:trPr>
          <w:trHeight w:val="454"/>
        </w:trPr>
        <w:tc>
          <w:tcPr>
            <w:tcW w:w="2264" w:type="dxa"/>
            <w:vAlign w:val="center"/>
          </w:tcPr>
          <w:p w14:paraId="45E3BD2C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6484" w:type="dxa"/>
            <w:gridSpan w:val="7"/>
            <w:vAlign w:val="center"/>
          </w:tcPr>
          <w:p w14:paraId="4CDD26B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0067DDA2" w14:textId="77777777">
        <w:trPr>
          <w:trHeight w:val="454"/>
        </w:trPr>
        <w:tc>
          <w:tcPr>
            <w:tcW w:w="2264" w:type="dxa"/>
            <w:vAlign w:val="center"/>
          </w:tcPr>
          <w:p w14:paraId="0C652829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项目类型</w:t>
            </w:r>
          </w:p>
        </w:tc>
        <w:tc>
          <w:tcPr>
            <w:tcW w:w="6484" w:type="dxa"/>
            <w:gridSpan w:val="7"/>
            <w:vAlign w:val="center"/>
          </w:tcPr>
          <w:p w14:paraId="1FC269F7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办公业态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经营业态</w:t>
            </w:r>
          </w:p>
        </w:tc>
      </w:tr>
      <w:tr w:rsidR="00760B80" w14:paraId="3696F2E0" w14:textId="77777777">
        <w:trPr>
          <w:trHeight w:val="454"/>
        </w:trPr>
        <w:tc>
          <w:tcPr>
            <w:tcW w:w="2264" w:type="dxa"/>
            <w:vAlign w:val="center"/>
          </w:tcPr>
          <w:p w14:paraId="2BAE4C78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是否注册</w:t>
            </w:r>
          </w:p>
        </w:tc>
        <w:tc>
          <w:tcPr>
            <w:tcW w:w="6484" w:type="dxa"/>
            <w:gridSpan w:val="7"/>
            <w:vAlign w:val="center"/>
          </w:tcPr>
          <w:p w14:paraId="58B86F69" w14:textId="77777777" w:rsidR="00760B80" w:rsidRDefault="009D337D">
            <w:pPr>
              <w:ind w:firstLineChars="700" w:firstLine="147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□已注册              □ 未注册</w:t>
            </w:r>
          </w:p>
        </w:tc>
      </w:tr>
      <w:tr w:rsidR="00760B80" w14:paraId="58320349" w14:textId="77777777">
        <w:trPr>
          <w:trHeight w:val="454"/>
        </w:trPr>
        <w:tc>
          <w:tcPr>
            <w:tcW w:w="2264" w:type="dxa"/>
            <w:vAlign w:val="center"/>
          </w:tcPr>
          <w:p w14:paraId="57F04C26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公司名称</w:t>
            </w:r>
          </w:p>
        </w:tc>
        <w:tc>
          <w:tcPr>
            <w:tcW w:w="6484" w:type="dxa"/>
            <w:gridSpan w:val="7"/>
            <w:vAlign w:val="center"/>
          </w:tcPr>
          <w:p w14:paraId="38A6204D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（如未注册可不填）</w:t>
            </w:r>
          </w:p>
        </w:tc>
      </w:tr>
      <w:tr w:rsidR="00760B80" w14:paraId="744C37ED" w14:textId="77777777">
        <w:trPr>
          <w:trHeight w:val="454"/>
        </w:trPr>
        <w:tc>
          <w:tcPr>
            <w:tcW w:w="2264" w:type="dxa"/>
            <w:vAlign w:val="center"/>
          </w:tcPr>
          <w:p w14:paraId="11B4F525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经营范围</w:t>
            </w:r>
          </w:p>
          <w:p w14:paraId="662D35F3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（产品/服务）</w:t>
            </w:r>
          </w:p>
        </w:tc>
        <w:tc>
          <w:tcPr>
            <w:tcW w:w="6484" w:type="dxa"/>
            <w:gridSpan w:val="7"/>
            <w:vAlign w:val="center"/>
          </w:tcPr>
          <w:p w14:paraId="6F7B9D3E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2FCCD2E1" w14:textId="77777777">
        <w:trPr>
          <w:trHeight w:val="476"/>
        </w:trPr>
        <w:tc>
          <w:tcPr>
            <w:tcW w:w="2264" w:type="dxa"/>
            <w:vAlign w:val="center"/>
          </w:tcPr>
          <w:p w14:paraId="2B0A6839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6484" w:type="dxa"/>
            <w:gridSpan w:val="7"/>
            <w:vAlign w:val="center"/>
          </w:tcPr>
          <w:p w14:paraId="494D268D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(  ) 产品开发类  　  (  ) 技术服务类 　   (  )商业服务类</w:t>
            </w:r>
          </w:p>
        </w:tc>
      </w:tr>
      <w:tr w:rsidR="00760B80" w14:paraId="6B1DFF0A" w14:textId="77777777">
        <w:trPr>
          <w:trHeight w:val="476"/>
        </w:trPr>
        <w:tc>
          <w:tcPr>
            <w:tcW w:w="2264" w:type="dxa"/>
            <w:vMerge w:val="restart"/>
            <w:vAlign w:val="center"/>
          </w:tcPr>
          <w:p w14:paraId="5FC2CB8B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项目指导教师</w:t>
            </w:r>
          </w:p>
        </w:tc>
        <w:tc>
          <w:tcPr>
            <w:tcW w:w="1383" w:type="dxa"/>
            <w:gridSpan w:val="2"/>
            <w:vAlign w:val="center"/>
          </w:tcPr>
          <w:p w14:paraId="4F076A1D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  名</w:t>
            </w:r>
          </w:p>
        </w:tc>
        <w:tc>
          <w:tcPr>
            <w:tcW w:w="1698" w:type="dxa"/>
            <w:vAlign w:val="center"/>
          </w:tcPr>
          <w:p w14:paraId="6A7EB379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9B81A1A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单   位</w:t>
            </w:r>
          </w:p>
        </w:tc>
        <w:tc>
          <w:tcPr>
            <w:tcW w:w="1693" w:type="dxa"/>
            <w:gridSpan w:val="2"/>
            <w:vAlign w:val="center"/>
          </w:tcPr>
          <w:p w14:paraId="46CE1590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60B80" w14:paraId="2CDAB929" w14:textId="77777777">
        <w:trPr>
          <w:trHeight w:val="476"/>
        </w:trPr>
        <w:tc>
          <w:tcPr>
            <w:tcW w:w="2264" w:type="dxa"/>
            <w:vMerge/>
          </w:tcPr>
          <w:p w14:paraId="78CE18A4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5944F15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职   务</w:t>
            </w:r>
          </w:p>
        </w:tc>
        <w:tc>
          <w:tcPr>
            <w:tcW w:w="1698" w:type="dxa"/>
            <w:vAlign w:val="center"/>
          </w:tcPr>
          <w:p w14:paraId="75AA83B6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98BC7F7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研究领域</w:t>
            </w:r>
          </w:p>
        </w:tc>
        <w:tc>
          <w:tcPr>
            <w:tcW w:w="1693" w:type="dxa"/>
            <w:gridSpan w:val="2"/>
            <w:vAlign w:val="center"/>
          </w:tcPr>
          <w:p w14:paraId="72832977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60B80" w14:paraId="67069A29" w14:textId="77777777">
        <w:trPr>
          <w:trHeight w:val="476"/>
        </w:trPr>
        <w:tc>
          <w:tcPr>
            <w:tcW w:w="2264" w:type="dxa"/>
            <w:vMerge/>
          </w:tcPr>
          <w:p w14:paraId="5DFE2858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A5E989F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698" w:type="dxa"/>
            <w:vAlign w:val="center"/>
          </w:tcPr>
          <w:p w14:paraId="1A12181B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3337F87" w14:textId="2D20A92E" w:rsidR="00760B80" w:rsidRDefault="00B7174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职 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693" w:type="dxa"/>
            <w:gridSpan w:val="2"/>
            <w:vAlign w:val="center"/>
          </w:tcPr>
          <w:p w14:paraId="29B02EF8" w14:textId="77777777" w:rsidR="00760B80" w:rsidRDefault="00760B80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60B80" w14:paraId="79B2DDAF" w14:textId="77777777">
        <w:trPr>
          <w:trHeight w:val="476"/>
        </w:trPr>
        <w:tc>
          <w:tcPr>
            <w:tcW w:w="2264" w:type="dxa"/>
            <w:vMerge w:val="restart"/>
            <w:vAlign w:val="center"/>
          </w:tcPr>
          <w:p w14:paraId="03550E56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项目主创</w:t>
            </w:r>
          </w:p>
          <w:p w14:paraId="71139AE2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团队人员</w:t>
            </w:r>
          </w:p>
          <w:p w14:paraId="1829BF4D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基本情况</w:t>
            </w:r>
          </w:p>
        </w:tc>
        <w:tc>
          <w:tcPr>
            <w:tcW w:w="1377" w:type="dxa"/>
            <w:vAlign w:val="center"/>
          </w:tcPr>
          <w:p w14:paraId="149CA672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1704" w:type="dxa"/>
            <w:gridSpan w:val="2"/>
            <w:vAlign w:val="center"/>
          </w:tcPr>
          <w:p w14:paraId="58AA231A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1211856C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出生</w:t>
            </w:r>
          </w:p>
          <w:p w14:paraId="45384611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840" w:type="dxa"/>
            <w:vAlign w:val="center"/>
          </w:tcPr>
          <w:p w14:paraId="1AE4DF1B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94FDBFC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 w14:paraId="67B72FD5" w14:textId="77777777" w:rsidR="00760B80" w:rsidRDefault="00760B80">
            <w:pPr>
              <w:ind w:left="297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729B485B" w14:textId="77777777">
        <w:trPr>
          <w:trHeight w:val="476"/>
        </w:trPr>
        <w:tc>
          <w:tcPr>
            <w:tcW w:w="2264" w:type="dxa"/>
            <w:vMerge/>
          </w:tcPr>
          <w:p w14:paraId="5DEF849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48BDDAF0" w14:textId="4BD6C8F3" w:rsidR="00760B80" w:rsidRDefault="00A456A3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学院</w:t>
            </w:r>
          </w:p>
        </w:tc>
        <w:tc>
          <w:tcPr>
            <w:tcW w:w="1704" w:type="dxa"/>
            <w:gridSpan w:val="2"/>
            <w:vAlign w:val="center"/>
          </w:tcPr>
          <w:p w14:paraId="3684F35E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579303F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年级专业</w:t>
            </w:r>
          </w:p>
        </w:tc>
        <w:tc>
          <w:tcPr>
            <w:tcW w:w="1693" w:type="dxa"/>
            <w:gridSpan w:val="2"/>
            <w:vAlign w:val="center"/>
          </w:tcPr>
          <w:p w14:paraId="353CA53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0339B67A" w14:textId="77777777">
        <w:trPr>
          <w:trHeight w:val="476"/>
        </w:trPr>
        <w:tc>
          <w:tcPr>
            <w:tcW w:w="2264" w:type="dxa"/>
            <w:vMerge/>
          </w:tcPr>
          <w:p w14:paraId="4A33C44B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3EFE4730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1704" w:type="dxa"/>
            <w:gridSpan w:val="2"/>
            <w:vAlign w:val="center"/>
          </w:tcPr>
          <w:p w14:paraId="3BFDE364" w14:textId="77777777" w:rsidR="00760B80" w:rsidRDefault="00760B8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6093CD6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占股</w:t>
            </w:r>
          </w:p>
        </w:tc>
        <w:tc>
          <w:tcPr>
            <w:tcW w:w="1693" w:type="dxa"/>
            <w:gridSpan w:val="2"/>
            <w:vAlign w:val="center"/>
          </w:tcPr>
          <w:p w14:paraId="7B6F987C" w14:textId="77777777" w:rsidR="00760B80" w:rsidRDefault="00760B80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760B80" w14:paraId="61C0B41D" w14:textId="77777777">
        <w:trPr>
          <w:trHeight w:val="476"/>
        </w:trPr>
        <w:tc>
          <w:tcPr>
            <w:tcW w:w="2264" w:type="dxa"/>
            <w:vMerge w:val="restart"/>
            <w:vAlign w:val="center"/>
          </w:tcPr>
          <w:p w14:paraId="581A0950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核心团队</w:t>
            </w:r>
          </w:p>
          <w:p w14:paraId="79E4153B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成员信息</w:t>
            </w:r>
          </w:p>
          <w:p w14:paraId="3E0F811A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（不超7人）</w:t>
            </w:r>
          </w:p>
        </w:tc>
        <w:tc>
          <w:tcPr>
            <w:tcW w:w="1377" w:type="dxa"/>
            <w:vAlign w:val="center"/>
          </w:tcPr>
          <w:p w14:paraId="73D8A845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704" w:type="dxa"/>
            <w:gridSpan w:val="2"/>
            <w:vAlign w:val="center"/>
          </w:tcPr>
          <w:p w14:paraId="59BC597F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1710" w:type="dxa"/>
            <w:gridSpan w:val="2"/>
            <w:vAlign w:val="center"/>
          </w:tcPr>
          <w:p w14:paraId="29C255D9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手机号码</w:t>
            </w:r>
          </w:p>
        </w:tc>
        <w:tc>
          <w:tcPr>
            <w:tcW w:w="1693" w:type="dxa"/>
            <w:gridSpan w:val="2"/>
            <w:vAlign w:val="center"/>
          </w:tcPr>
          <w:p w14:paraId="1F643136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占股</w:t>
            </w:r>
          </w:p>
        </w:tc>
      </w:tr>
      <w:tr w:rsidR="00760B80" w14:paraId="27FE335C" w14:textId="77777777">
        <w:trPr>
          <w:trHeight w:val="476"/>
        </w:trPr>
        <w:tc>
          <w:tcPr>
            <w:tcW w:w="2264" w:type="dxa"/>
            <w:vMerge/>
          </w:tcPr>
          <w:p w14:paraId="38CAB206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531C62D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3081FE8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9BCC64B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0A10223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588694CA" w14:textId="77777777">
        <w:trPr>
          <w:trHeight w:val="476"/>
        </w:trPr>
        <w:tc>
          <w:tcPr>
            <w:tcW w:w="2264" w:type="dxa"/>
            <w:vMerge/>
          </w:tcPr>
          <w:p w14:paraId="5E0528E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06FF6058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E1FC07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326C342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11D9FC2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2DCF407B" w14:textId="77777777">
        <w:trPr>
          <w:trHeight w:val="476"/>
        </w:trPr>
        <w:tc>
          <w:tcPr>
            <w:tcW w:w="2264" w:type="dxa"/>
            <w:vMerge/>
          </w:tcPr>
          <w:p w14:paraId="3E06F5E1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2C13932E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6020868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7093635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57713A1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50B8AA06" w14:textId="77777777">
        <w:trPr>
          <w:trHeight w:val="476"/>
        </w:trPr>
        <w:tc>
          <w:tcPr>
            <w:tcW w:w="2264" w:type="dxa"/>
            <w:vMerge/>
          </w:tcPr>
          <w:p w14:paraId="02E96F47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505E99EF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584446EF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E6218E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2461A30B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70BC68BB" w14:textId="77777777">
        <w:trPr>
          <w:trHeight w:val="476"/>
        </w:trPr>
        <w:tc>
          <w:tcPr>
            <w:tcW w:w="2264" w:type="dxa"/>
            <w:vMerge/>
          </w:tcPr>
          <w:p w14:paraId="575F7787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04795D9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F086B1B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101D150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7DC7B01E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728A91D6" w14:textId="77777777">
        <w:trPr>
          <w:trHeight w:val="476"/>
        </w:trPr>
        <w:tc>
          <w:tcPr>
            <w:tcW w:w="2264" w:type="dxa"/>
            <w:vMerge/>
          </w:tcPr>
          <w:p w14:paraId="070AB54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40D89166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4F4EC986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C9600DC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41ABAFF8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2FE799D2" w14:textId="77777777">
        <w:trPr>
          <w:trHeight w:val="476"/>
        </w:trPr>
        <w:tc>
          <w:tcPr>
            <w:tcW w:w="2264" w:type="dxa"/>
            <w:vMerge/>
          </w:tcPr>
          <w:p w14:paraId="4909A94A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12B0611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38A583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D674F82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F620F0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60B80" w14:paraId="22BE370B" w14:textId="77777777">
        <w:trPr>
          <w:trHeight w:val="476"/>
        </w:trPr>
        <w:tc>
          <w:tcPr>
            <w:tcW w:w="2264" w:type="dxa"/>
            <w:vMerge w:val="restart"/>
            <w:vAlign w:val="center"/>
          </w:tcPr>
          <w:p w14:paraId="6304E70D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融资规模</w:t>
            </w:r>
          </w:p>
        </w:tc>
        <w:tc>
          <w:tcPr>
            <w:tcW w:w="1377" w:type="dxa"/>
            <w:vAlign w:val="center"/>
          </w:tcPr>
          <w:p w14:paraId="4E20CECA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种子轮</w:t>
            </w:r>
          </w:p>
        </w:tc>
        <w:tc>
          <w:tcPr>
            <w:tcW w:w="5107" w:type="dxa"/>
            <w:gridSpan w:val="6"/>
            <w:vAlign w:val="center"/>
          </w:tcPr>
          <w:p w14:paraId="5BA9F8E4" w14:textId="77777777" w:rsidR="00760B80" w:rsidRDefault="009D337D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金额     万         </w:t>
            </w:r>
          </w:p>
        </w:tc>
      </w:tr>
      <w:tr w:rsidR="00760B80" w14:paraId="0B1D8510" w14:textId="77777777">
        <w:trPr>
          <w:trHeight w:val="476"/>
        </w:trPr>
        <w:tc>
          <w:tcPr>
            <w:tcW w:w="2264" w:type="dxa"/>
            <w:vMerge/>
            <w:vAlign w:val="center"/>
          </w:tcPr>
          <w:p w14:paraId="76527044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53A9E7A6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天使轮</w:t>
            </w:r>
          </w:p>
        </w:tc>
        <w:tc>
          <w:tcPr>
            <w:tcW w:w="5107" w:type="dxa"/>
            <w:gridSpan w:val="6"/>
            <w:vAlign w:val="center"/>
          </w:tcPr>
          <w:p w14:paraId="3828AA64" w14:textId="77777777" w:rsidR="00760B80" w:rsidRDefault="009D337D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金额     万         机构:</w:t>
            </w:r>
          </w:p>
        </w:tc>
      </w:tr>
      <w:tr w:rsidR="00760B80" w14:paraId="24604FC9" w14:textId="77777777">
        <w:trPr>
          <w:trHeight w:val="476"/>
        </w:trPr>
        <w:tc>
          <w:tcPr>
            <w:tcW w:w="2264" w:type="dxa"/>
            <w:vMerge/>
            <w:vAlign w:val="center"/>
          </w:tcPr>
          <w:p w14:paraId="06867C46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7" w:type="dxa"/>
            <w:vAlign w:val="center"/>
          </w:tcPr>
          <w:p w14:paraId="705A4B84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VC</w:t>
            </w:r>
          </w:p>
        </w:tc>
        <w:tc>
          <w:tcPr>
            <w:tcW w:w="5107" w:type="dxa"/>
            <w:gridSpan w:val="6"/>
            <w:vAlign w:val="center"/>
          </w:tcPr>
          <w:p w14:paraId="530FE8BC" w14:textId="77777777" w:rsidR="00760B80" w:rsidRDefault="009D337D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金额     万         机构:</w:t>
            </w:r>
          </w:p>
        </w:tc>
      </w:tr>
      <w:tr w:rsidR="00760B80" w14:paraId="4216B08A" w14:textId="77777777">
        <w:trPr>
          <w:trHeight w:val="2117"/>
        </w:trPr>
        <w:tc>
          <w:tcPr>
            <w:tcW w:w="2264" w:type="dxa"/>
            <w:vAlign w:val="center"/>
          </w:tcPr>
          <w:p w14:paraId="1DE1A38B" w14:textId="77777777" w:rsidR="00760B80" w:rsidRDefault="009D337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lastRenderedPageBreak/>
              <w:t>项目简介</w:t>
            </w:r>
          </w:p>
        </w:tc>
        <w:tc>
          <w:tcPr>
            <w:tcW w:w="6484" w:type="dxa"/>
            <w:gridSpan w:val="7"/>
          </w:tcPr>
          <w:p w14:paraId="744BD6F2" w14:textId="77777777" w:rsidR="00760B80" w:rsidRDefault="00760B80">
            <w:pPr>
              <w:rPr>
                <w:rFonts w:ascii="仿宋_GB2312" w:eastAsia="仿宋_GB2312"/>
                <w:bCs/>
                <w:szCs w:val="21"/>
              </w:rPr>
            </w:pPr>
          </w:p>
          <w:p w14:paraId="1C81FEBF" w14:textId="77777777" w:rsidR="00760B80" w:rsidRDefault="009D337D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Ppt</w:t>
            </w:r>
            <w:r>
              <w:rPr>
                <w:rFonts w:ascii="仿宋_GB2312" w:eastAsia="仿宋_GB2312" w:hint="eastAsia"/>
                <w:bCs/>
                <w:szCs w:val="21"/>
              </w:rPr>
              <w:t>附后</w:t>
            </w:r>
          </w:p>
        </w:tc>
      </w:tr>
      <w:tr w:rsidR="00760B80" w14:paraId="4C8A59A4" w14:textId="77777777">
        <w:trPr>
          <w:trHeight w:val="3246"/>
        </w:trPr>
        <w:tc>
          <w:tcPr>
            <w:tcW w:w="2264" w:type="dxa"/>
            <w:vAlign w:val="center"/>
          </w:tcPr>
          <w:p w14:paraId="7B7F7F16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指导老师意见</w:t>
            </w:r>
          </w:p>
        </w:tc>
        <w:tc>
          <w:tcPr>
            <w:tcW w:w="6484" w:type="dxa"/>
            <w:gridSpan w:val="7"/>
          </w:tcPr>
          <w:p w14:paraId="653B70D7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3464E011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1CF4BE99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7440C5E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73F606D6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407135C1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52280A40" w14:textId="77777777" w:rsidR="00760B80" w:rsidRDefault="009D337D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指导老师（签名）：</w:t>
            </w:r>
          </w:p>
          <w:p w14:paraId="651E0A9F" w14:textId="77777777" w:rsidR="00760B80" w:rsidRDefault="009D337D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760B80" w14:paraId="5B8F36FD" w14:textId="77777777">
        <w:trPr>
          <w:trHeight w:val="3401"/>
        </w:trPr>
        <w:tc>
          <w:tcPr>
            <w:tcW w:w="2264" w:type="dxa"/>
            <w:vAlign w:val="center"/>
          </w:tcPr>
          <w:p w14:paraId="729DC749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项目负责人</w:t>
            </w:r>
          </w:p>
          <w:p w14:paraId="29F32C23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所在学院意见</w:t>
            </w:r>
          </w:p>
          <w:p w14:paraId="70F114DA" w14:textId="77777777" w:rsidR="00760B80" w:rsidRDefault="009D337D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（在校生）</w:t>
            </w:r>
          </w:p>
        </w:tc>
        <w:tc>
          <w:tcPr>
            <w:tcW w:w="6484" w:type="dxa"/>
            <w:gridSpan w:val="7"/>
          </w:tcPr>
          <w:p w14:paraId="6BB9DCBD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54562E14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09329301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743E49C1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14A05A64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66B869BF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4BBD9FCD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44A84607" w14:textId="77777777" w:rsidR="00760B80" w:rsidRDefault="009D337D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学院名称（盖  章）：</w:t>
            </w:r>
          </w:p>
          <w:p w14:paraId="06934A1F" w14:textId="77777777" w:rsidR="00760B80" w:rsidRDefault="009D337D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  <w:tr w:rsidR="00760B80" w14:paraId="59B7BF03" w14:textId="77777777">
        <w:trPr>
          <w:trHeight w:val="2732"/>
        </w:trPr>
        <w:tc>
          <w:tcPr>
            <w:tcW w:w="2264" w:type="dxa"/>
            <w:vAlign w:val="center"/>
          </w:tcPr>
          <w:p w14:paraId="203D7CCD" w14:textId="77777777" w:rsidR="00760B80" w:rsidRDefault="009D337D">
            <w:pPr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党委学生工作部</w:t>
            </w:r>
          </w:p>
          <w:p w14:paraId="71E985BC" w14:textId="77777777" w:rsidR="00760B80" w:rsidRDefault="009D337D">
            <w:pPr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（党委研究生工作部）</w:t>
            </w:r>
          </w:p>
          <w:p w14:paraId="26BC5F28" w14:textId="77777777" w:rsidR="00760B80" w:rsidRDefault="009D337D">
            <w:pPr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创新创业学院意见</w:t>
            </w:r>
          </w:p>
        </w:tc>
        <w:tc>
          <w:tcPr>
            <w:tcW w:w="6484" w:type="dxa"/>
            <w:gridSpan w:val="7"/>
          </w:tcPr>
          <w:p w14:paraId="239B3DB3" w14:textId="77777777" w:rsidR="00760B80" w:rsidRDefault="00760B80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159AD066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6F39A0C2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10D92C2A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767FFA22" w14:textId="77777777" w:rsidR="00760B80" w:rsidRDefault="00760B80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14:paraId="26ABD101" w14:textId="77777777" w:rsidR="00760B80" w:rsidRDefault="009D337D">
            <w:pPr>
              <w:spacing w:line="360" w:lineRule="auto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负责人（签名）：</w:t>
            </w:r>
          </w:p>
          <w:p w14:paraId="287DE782" w14:textId="77777777" w:rsidR="00760B80" w:rsidRDefault="009D337D">
            <w:pPr>
              <w:tabs>
                <w:tab w:val="left" w:pos="4799"/>
              </w:tabs>
              <w:spacing w:line="300" w:lineRule="atLeas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名称（盖  章）：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  </w:t>
            </w:r>
          </w:p>
          <w:p w14:paraId="01273F65" w14:textId="77777777" w:rsidR="00760B80" w:rsidRDefault="009D337D">
            <w:pPr>
              <w:tabs>
                <w:tab w:val="left" w:pos="4799"/>
              </w:tabs>
              <w:spacing w:line="3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年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月 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                       </w:t>
            </w:r>
          </w:p>
        </w:tc>
      </w:tr>
    </w:tbl>
    <w:p w14:paraId="7927AE34" w14:textId="77777777" w:rsidR="00760B80" w:rsidRDefault="00760B80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bCs/>
          <w:sz w:val="32"/>
          <w:szCs w:val="32"/>
        </w:rPr>
      </w:pPr>
    </w:p>
    <w:sectPr w:rsidR="0076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265E" w14:textId="77777777" w:rsidR="001404BF" w:rsidRDefault="001404BF" w:rsidP="00E12E71">
      <w:r>
        <w:separator/>
      </w:r>
    </w:p>
  </w:endnote>
  <w:endnote w:type="continuationSeparator" w:id="0">
    <w:p w14:paraId="1B329C9F" w14:textId="77777777" w:rsidR="001404BF" w:rsidRDefault="001404BF" w:rsidP="00E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9611" w14:textId="77777777" w:rsidR="001404BF" w:rsidRDefault="001404BF" w:rsidP="00E12E71">
      <w:r>
        <w:separator/>
      </w:r>
    </w:p>
  </w:footnote>
  <w:footnote w:type="continuationSeparator" w:id="0">
    <w:p w14:paraId="19211ADC" w14:textId="77777777" w:rsidR="001404BF" w:rsidRDefault="001404BF" w:rsidP="00E1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2A0"/>
    <w:multiLevelType w:val="multilevel"/>
    <w:tmpl w:val="07D952A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B374DA0"/>
    <w:multiLevelType w:val="multilevel"/>
    <w:tmpl w:val="1B374DA0"/>
    <w:lvl w:ilvl="0">
      <w:start w:val="2"/>
      <w:numFmt w:val="japaneseCounting"/>
      <w:lvlText w:val="（%1）"/>
      <w:lvlJc w:val="left"/>
      <w:pPr>
        <w:ind w:left="170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BB"/>
    <w:rsid w:val="00072A8E"/>
    <w:rsid w:val="001404BF"/>
    <w:rsid w:val="00271617"/>
    <w:rsid w:val="003B6133"/>
    <w:rsid w:val="004E0CAF"/>
    <w:rsid w:val="005034E9"/>
    <w:rsid w:val="005A0C3A"/>
    <w:rsid w:val="006B65B0"/>
    <w:rsid w:val="00745A16"/>
    <w:rsid w:val="00760B80"/>
    <w:rsid w:val="007D1647"/>
    <w:rsid w:val="00845DF3"/>
    <w:rsid w:val="009D2043"/>
    <w:rsid w:val="009D337D"/>
    <w:rsid w:val="00A456A3"/>
    <w:rsid w:val="00AB0578"/>
    <w:rsid w:val="00B71749"/>
    <w:rsid w:val="00B77BA6"/>
    <w:rsid w:val="00BA409F"/>
    <w:rsid w:val="00CF43F9"/>
    <w:rsid w:val="00E0364C"/>
    <w:rsid w:val="00E12E71"/>
    <w:rsid w:val="00E42CE9"/>
    <w:rsid w:val="00EC63BB"/>
    <w:rsid w:val="00ED6348"/>
    <w:rsid w:val="00F1530D"/>
    <w:rsid w:val="00F8090C"/>
    <w:rsid w:val="382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78DC9"/>
  <w15:docId w15:val="{305CC933-0F76-4CD5-ADF8-0ABC6E7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25991;&#20214;&#30005;&#23376;&#29256;&#25171;&#21253;&#21518;&#21629;&#21517;&#2002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林钻辉</dc:creator>
  <cp:lastModifiedBy>林钻辉</cp:lastModifiedBy>
  <cp:revision>7</cp:revision>
  <dcterms:created xsi:type="dcterms:W3CDTF">2022-03-20T02:56:00Z</dcterms:created>
  <dcterms:modified xsi:type="dcterms:W3CDTF">2022-03-21T02:37:00Z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510E4F1EA8754252A962A32F44F7484F</vt:lpwstr>
  </property>
</Properties>
</file>